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6B6" w:rsidRDefault="003366B6" w:rsidP="003366B6">
      <w:pPr>
        <w:rPr>
          <w:rFonts w:ascii="宋体" w:cs="Times New Roman"/>
          <w:b/>
          <w:bCs/>
          <w:sz w:val="28"/>
          <w:szCs w:val="28"/>
        </w:rPr>
      </w:pPr>
    </w:p>
    <w:p w:rsidR="003366B6" w:rsidRDefault="003366B6" w:rsidP="003366B6">
      <w:pPr>
        <w:rPr>
          <w:rFonts w:ascii="宋体" w:cs="Times New Roman"/>
          <w:b/>
          <w:bCs/>
          <w:sz w:val="28"/>
          <w:szCs w:val="28"/>
        </w:rPr>
      </w:pPr>
      <w:r w:rsidRPr="005218D1">
        <w:rPr>
          <w:rFonts w:ascii="宋体" w:hAnsi="宋体" w:cs="宋体" w:hint="eastAsia"/>
          <w:b/>
          <w:bCs/>
          <w:sz w:val="28"/>
          <w:szCs w:val="28"/>
        </w:rPr>
        <w:t>附件</w:t>
      </w:r>
      <w:r>
        <w:rPr>
          <w:rFonts w:ascii="宋体" w:hAnsi="宋体" w:cs="宋体"/>
          <w:b/>
          <w:bCs/>
          <w:sz w:val="28"/>
          <w:szCs w:val="28"/>
        </w:rPr>
        <w:t>1</w:t>
      </w:r>
      <w:r w:rsidRPr="005218D1">
        <w:rPr>
          <w:rFonts w:ascii="宋体" w:hAnsi="宋体" w:cs="宋体" w:hint="eastAsia"/>
          <w:b/>
          <w:bCs/>
          <w:sz w:val="28"/>
          <w:szCs w:val="28"/>
        </w:rPr>
        <w:t>：</w:t>
      </w:r>
    </w:p>
    <w:p w:rsidR="003366B6" w:rsidRPr="005218D1" w:rsidRDefault="003366B6" w:rsidP="003366B6">
      <w:pPr>
        <w:rPr>
          <w:rFonts w:ascii="宋体" w:cs="Times New Roman"/>
          <w:b/>
          <w:bCs/>
          <w:sz w:val="36"/>
          <w:szCs w:val="36"/>
        </w:rPr>
      </w:pPr>
    </w:p>
    <w:p w:rsidR="003366B6" w:rsidRPr="005218D1" w:rsidRDefault="003366B6" w:rsidP="003366B6">
      <w:pPr>
        <w:jc w:val="center"/>
        <w:rPr>
          <w:rFonts w:ascii="宋体" w:cs="Times New Roman"/>
          <w:b/>
          <w:bCs/>
          <w:sz w:val="36"/>
          <w:szCs w:val="36"/>
        </w:rPr>
      </w:pPr>
      <w:r w:rsidRPr="005218D1">
        <w:rPr>
          <w:rFonts w:ascii="宋体" w:hAnsi="宋体" w:cs="宋体" w:hint="eastAsia"/>
          <w:b/>
          <w:bCs/>
          <w:sz w:val="36"/>
          <w:szCs w:val="36"/>
        </w:rPr>
        <w:t>温州大学</w:t>
      </w:r>
      <w:r>
        <w:rPr>
          <w:rFonts w:ascii="宋体" w:hAnsi="宋体" w:cs="宋体" w:hint="eastAsia"/>
          <w:b/>
          <w:bCs/>
          <w:sz w:val="36"/>
          <w:szCs w:val="36"/>
        </w:rPr>
        <w:t>《大</w:t>
      </w:r>
      <w:r w:rsidRPr="00F636AD">
        <w:rPr>
          <w:rFonts w:ascii="宋体" w:hAnsi="宋体" w:cs="宋体" w:hint="eastAsia"/>
          <w:b/>
          <w:bCs/>
          <w:sz w:val="36"/>
          <w:szCs w:val="36"/>
        </w:rPr>
        <w:t>学生网络创业实务</w:t>
      </w:r>
      <w:r>
        <w:rPr>
          <w:rFonts w:ascii="宋体" w:hAnsi="宋体" w:cs="宋体" w:hint="eastAsia"/>
          <w:b/>
          <w:bCs/>
          <w:sz w:val="36"/>
          <w:szCs w:val="36"/>
        </w:rPr>
        <w:t>》</w:t>
      </w:r>
      <w:r w:rsidRPr="005218D1">
        <w:rPr>
          <w:rFonts w:ascii="宋体" w:hAnsi="宋体" w:cs="宋体" w:hint="eastAsia"/>
          <w:b/>
          <w:bCs/>
          <w:sz w:val="36"/>
          <w:szCs w:val="36"/>
        </w:rPr>
        <w:t>课程安排表</w:t>
      </w:r>
    </w:p>
    <w:tbl>
      <w:tblPr>
        <w:tblpPr w:leftFromText="180" w:rightFromText="180" w:vertAnchor="text" w:horzAnchor="page" w:tblpX="1650" w:tblpY="693"/>
        <w:tblOverlap w:val="never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418"/>
        <w:gridCol w:w="5670"/>
      </w:tblGrid>
      <w:tr w:rsidR="003366B6" w:rsidRPr="00780E7D" w:rsidTr="00931495">
        <w:trPr>
          <w:trHeight w:val="699"/>
        </w:trPr>
        <w:tc>
          <w:tcPr>
            <w:tcW w:w="1242" w:type="dxa"/>
            <w:vAlign w:val="center"/>
          </w:tcPr>
          <w:p w:rsidR="003366B6" w:rsidRPr="00780E7D" w:rsidRDefault="003366B6" w:rsidP="00931495">
            <w:pPr>
              <w:adjustRightInd w:val="0"/>
              <w:snapToGrid w:val="0"/>
              <w:spacing w:before="120"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780E7D"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3366B6" w:rsidRPr="00780E7D" w:rsidRDefault="003366B6" w:rsidP="00931495">
            <w:pPr>
              <w:adjustRightInd w:val="0"/>
              <w:snapToGrid w:val="0"/>
              <w:spacing w:before="120"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780E7D">
              <w:rPr>
                <w:rFonts w:ascii="宋体" w:hAnsi="宋体" w:cs="宋体" w:hint="eastAsia"/>
                <w:sz w:val="24"/>
                <w:szCs w:val="24"/>
              </w:rPr>
              <w:t>课时</w:t>
            </w:r>
          </w:p>
        </w:tc>
        <w:tc>
          <w:tcPr>
            <w:tcW w:w="5670" w:type="dxa"/>
            <w:vAlign w:val="center"/>
          </w:tcPr>
          <w:p w:rsidR="003366B6" w:rsidRPr="00780E7D" w:rsidRDefault="003366B6" w:rsidP="00931495">
            <w:pPr>
              <w:adjustRightInd w:val="0"/>
              <w:snapToGrid w:val="0"/>
              <w:spacing w:before="80"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780E7D">
              <w:rPr>
                <w:rFonts w:ascii="宋体" w:hAnsi="宋体" w:cs="宋体" w:hint="eastAsia"/>
                <w:sz w:val="24"/>
                <w:szCs w:val="24"/>
              </w:rPr>
              <w:t>授课内容</w:t>
            </w:r>
          </w:p>
        </w:tc>
      </w:tr>
      <w:tr w:rsidR="003366B6" w:rsidRPr="00780E7D" w:rsidTr="00931495">
        <w:trPr>
          <w:trHeight w:val="1091"/>
        </w:trPr>
        <w:tc>
          <w:tcPr>
            <w:tcW w:w="1242" w:type="dxa"/>
            <w:vAlign w:val="center"/>
          </w:tcPr>
          <w:p w:rsidR="003366B6" w:rsidRPr="00780E7D" w:rsidRDefault="003366B6" w:rsidP="00931495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80E7D"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3366B6" w:rsidRPr="00780E7D" w:rsidRDefault="003366B6" w:rsidP="00931495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80E7D"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5670" w:type="dxa"/>
            <w:vAlign w:val="center"/>
          </w:tcPr>
          <w:p w:rsidR="003366B6" w:rsidRPr="00780E7D" w:rsidRDefault="003366B6" w:rsidP="00931495">
            <w:pPr>
              <w:adjustRightInd w:val="0"/>
              <w:snapToGrid w:val="0"/>
              <w:spacing w:before="120" w:line="240" w:lineRule="exact"/>
              <w:rPr>
                <w:rFonts w:ascii="宋体" w:cs="Times New Roman"/>
                <w:sz w:val="24"/>
                <w:szCs w:val="24"/>
              </w:rPr>
            </w:pPr>
            <w:r w:rsidRPr="00780E7D">
              <w:rPr>
                <w:rFonts w:ascii="宋体" w:hAnsi="宋体" w:cs="宋体"/>
                <w:sz w:val="24"/>
                <w:szCs w:val="24"/>
              </w:rPr>
              <w:t>1</w:t>
            </w:r>
            <w:r w:rsidRPr="00780E7D">
              <w:rPr>
                <w:rFonts w:ascii="宋体" w:hAnsi="宋体" w:cs="宋体" w:hint="eastAsia"/>
                <w:sz w:val="24"/>
                <w:szCs w:val="24"/>
              </w:rPr>
              <w:t>、开学典礼</w:t>
            </w:r>
          </w:p>
          <w:p w:rsidR="003366B6" w:rsidRPr="00780E7D" w:rsidRDefault="003366B6" w:rsidP="00931495">
            <w:pPr>
              <w:adjustRightInd w:val="0"/>
              <w:snapToGrid w:val="0"/>
              <w:spacing w:before="120" w:line="240" w:lineRule="exact"/>
              <w:rPr>
                <w:rFonts w:ascii="宋体" w:cs="Times New Roman"/>
                <w:sz w:val="24"/>
                <w:szCs w:val="24"/>
              </w:rPr>
            </w:pPr>
            <w:r w:rsidRPr="00780E7D">
              <w:rPr>
                <w:rFonts w:ascii="宋体" w:hAnsi="宋体" w:cs="宋体"/>
                <w:sz w:val="24"/>
                <w:szCs w:val="24"/>
              </w:rPr>
              <w:t>2</w:t>
            </w:r>
            <w:r w:rsidRPr="00780E7D">
              <w:rPr>
                <w:rFonts w:ascii="宋体" w:hAnsi="宋体" w:cs="宋体" w:hint="eastAsia"/>
                <w:sz w:val="24"/>
                <w:szCs w:val="24"/>
              </w:rPr>
              <w:t>、学员分小组介绍</w:t>
            </w:r>
          </w:p>
          <w:p w:rsidR="003366B6" w:rsidRPr="00780E7D" w:rsidRDefault="003366B6" w:rsidP="00931495">
            <w:pPr>
              <w:adjustRightInd w:val="0"/>
              <w:snapToGrid w:val="0"/>
              <w:spacing w:before="120" w:line="240" w:lineRule="exact"/>
              <w:rPr>
                <w:rFonts w:ascii="宋体" w:cs="Times New Roman"/>
                <w:sz w:val="24"/>
                <w:szCs w:val="24"/>
              </w:rPr>
            </w:pPr>
            <w:r w:rsidRPr="00780E7D">
              <w:rPr>
                <w:rFonts w:ascii="宋体" w:hAnsi="宋体" w:cs="宋体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、网络经济与</w:t>
            </w:r>
            <w:r w:rsidRPr="00780E7D">
              <w:rPr>
                <w:rFonts w:ascii="宋体" w:hAnsi="宋体" w:cs="宋体" w:hint="eastAsia"/>
                <w:sz w:val="24"/>
                <w:szCs w:val="24"/>
              </w:rPr>
              <w:t>网络创业</w:t>
            </w:r>
          </w:p>
        </w:tc>
      </w:tr>
      <w:tr w:rsidR="003366B6" w:rsidRPr="00780E7D" w:rsidTr="00931495">
        <w:trPr>
          <w:trHeight w:val="728"/>
        </w:trPr>
        <w:tc>
          <w:tcPr>
            <w:tcW w:w="1242" w:type="dxa"/>
            <w:vAlign w:val="center"/>
          </w:tcPr>
          <w:p w:rsidR="003366B6" w:rsidRPr="00780E7D" w:rsidRDefault="003366B6" w:rsidP="00931495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80E7D"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3366B6" w:rsidRPr="00780E7D" w:rsidRDefault="003366B6" w:rsidP="00931495">
            <w:pPr>
              <w:adjustRightInd w:val="0"/>
              <w:snapToGrid w:val="0"/>
              <w:spacing w:before="120"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80E7D"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5670" w:type="dxa"/>
            <w:vAlign w:val="center"/>
          </w:tcPr>
          <w:p w:rsidR="003366B6" w:rsidRPr="00780E7D" w:rsidRDefault="003366B6" w:rsidP="00931495">
            <w:pPr>
              <w:adjustRightInd w:val="0"/>
              <w:snapToGrid w:val="0"/>
              <w:spacing w:before="120" w:line="24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传统网络电商运营实务</w:t>
            </w:r>
          </w:p>
        </w:tc>
      </w:tr>
      <w:tr w:rsidR="003366B6" w:rsidRPr="00780E7D" w:rsidTr="00931495">
        <w:trPr>
          <w:trHeight w:val="696"/>
        </w:trPr>
        <w:tc>
          <w:tcPr>
            <w:tcW w:w="1242" w:type="dxa"/>
            <w:vAlign w:val="center"/>
          </w:tcPr>
          <w:p w:rsidR="003366B6" w:rsidRPr="00780E7D" w:rsidRDefault="003366B6" w:rsidP="00931495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80E7D">
              <w:rPr>
                <w:rFonts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3366B6" w:rsidRPr="00780E7D" w:rsidRDefault="003366B6" w:rsidP="00931495">
            <w:pPr>
              <w:adjustRightInd w:val="0"/>
              <w:snapToGrid w:val="0"/>
              <w:spacing w:before="120"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80E7D"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5670" w:type="dxa"/>
            <w:vAlign w:val="center"/>
          </w:tcPr>
          <w:p w:rsidR="003366B6" w:rsidRPr="00780E7D" w:rsidRDefault="003366B6" w:rsidP="00931495">
            <w:pPr>
              <w:adjustRightInd w:val="0"/>
              <w:snapToGrid w:val="0"/>
              <w:spacing w:before="120" w:line="24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温大</w:t>
            </w:r>
            <w:r w:rsidRPr="00780E7D">
              <w:rPr>
                <w:rFonts w:ascii="宋体" w:hAnsi="宋体" w:cs="宋体" w:hint="eastAsia"/>
                <w:sz w:val="24"/>
                <w:szCs w:val="24"/>
              </w:rPr>
              <w:t>创业园实地考察</w:t>
            </w:r>
            <w:r>
              <w:rPr>
                <w:rFonts w:ascii="宋体" w:hAnsi="宋体" w:cs="宋体" w:hint="eastAsia"/>
                <w:sz w:val="24"/>
                <w:szCs w:val="24"/>
              </w:rPr>
              <w:t>、学生电商</w:t>
            </w:r>
            <w:r w:rsidRPr="00780E7D">
              <w:rPr>
                <w:rFonts w:ascii="宋体" w:hAnsi="宋体" w:cs="宋体" w:hint="eastAsia"/>
                <w:sz w:val="24"/>
                <w:szCs w:val="24"/>
              </w:rPr>
              <w:t>创业项目</w:t>
            </w:r>
            <w:r>
              <w:rPr>
                <w:rFonts w:ascii="宋体" w:hAnsi="宋体" w:cs="宋体" w:hint="eastAsia"/>
                <w:sz w:val="24"/>
                <w:szCs w:val="24"/>
              </w:rPr>
              <w:t>交流</w:t>
            </w:r>
          </w:p>
        </w:tc>
      </w:tr>
      <w:tr w:rsidR="003366B6" w:rsidRPr="00780E7D" w:rsidTr="00931495">
        <w:trPr>
          <w:trHeight w:val="707"/>
        </w:trPr>
        <w:tc>
          <w:tcPr>
            <w:tcW w:w="1242" w:type="dxa"/>
            <w:vAlign w:val="center"/>
          </w:tcPr>
          <w:p w:rsidR="003366B6" w:rsidRPr="00780E7D" w:rsidRDefault="003366B6" w:rsidP="00931495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80E7D"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3366B6" w:rsidRPr="00780E7D" w:rsidRDefault="003366B6" w:rsidP="00931495">
            <w:pPr>
              <w:adjustRightInd w:val="0"/>
              <w:snapToGrid w:val="0"/>
              <w:spacing w:before="120"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80E7D"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5670" w:type="dxa"/>
            <w:vAlign w:val="center"/>
          </w:tcPr>
          <w:p w:rsidR="003366B6" w:rsidRPr="00780E7D" w:rsidRDefault="003366B6" w:rsidP="00931495">
            <w:pPr>
              <w:adjustRightInd w:val="0"/>
              <w:snapToGrid w:val="0"/>
              <w:spacing w:before="120" w:line="24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网络经济新模式</w:t>
            </w:r>
            <w:r>
              <w:rPr>
                <w:rFonts w:ascii="宋体" w:hAnsi="宋体" w:cs="宋体"/>
                <w:sz w:val="24"/>
                <w:szCs w:val="24"/>
              </w:rPr>
              <w:t>——</w:t>
            </w:r>
            <w:r w:rsidRPr="00780E7D">
              <w:rPr>
                <w:rFonts w:ascii="宋体" w:hAnsi="宋体" w:cs="宋体"/>
                <w:sz w:val="24"/>
                <w:szCs w:val="24"/>
              </w:rPr>
              <w:t>O2O</w:t>
            </w:r>
            <w:r w:rsidRPr="00780E7D">
              <w:rPr>
                <w:rFonts w:ascii="宋体" w:hAnsi="宋体" w:cs="宋体" w:hint="eastAsia"/>
                <w:sz w:val="24"/>
                <w:szCs w:val="24"/>
              </w:rPr>
              <w:t>模式</w:t>
            </w:r>
          </w:p>
        </w:tc>
      </w:tr>
      <w:tr w:rsidR="003366B6" w:rsidRPr="00780E7D" w:rsidTr="00931495">
        <w:trPr>
          <w:trHeight w:val="736"/>
        </w:trPr>
        <w:tc>
          <w:tcPr>
            <w:tcW w:w="1242" w:type="dxa"/>
            <w:vAlign w:val="center"/>
          </w:tcPr>
          <w:p w:rsidR="003366B6" w:rsidRPr="00780E7D" w:rsidRDefault="003366B6" w:rsidP="00931495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80E7D">
              <w:rPr>
                <w:rFonts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3366B6" w:rsidRPr="00780E7D" w:rsidRDefault="003366B6" w:rsidP="00931495">
            <w:pPr>
              <w:adjustRightInd w:val="0"/>
              <w:snapToGrid w:val="0"/>
              <w:spacing w:before="120"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80E7D"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5670" w:type="dxa"/>
            <w:vAlign w:val="center"/>
          </w:tcPr>
          <w:p w:rsidR="003366B6" w:rsidRPr="00780E7D" w:rsidRDefault="003366B6" w:rsidP="00931495">
            <w:pPr>
              <w:adjustRightInd w:val="0"/>
              <w:snapToGrid w:val="0"/>
              <w:spacing w:before="120" w:line="240" w:lineRule="exact"/>
              <w:rPr>
                <w:rFonts w:ascii="宋体" w:cs="Times New Roman"/>
                <w:sz w:val="24"/>
                <w:szCs w:val="24"/>
              </w:rPr>
            </w:pPr>
            <w:r w:rsidRPr="00780E7D">
              <w:rPr>
                <w:rFonts w:ascii="宋体" w:hAnsi="宋体" w:cs="宋体" w:hint="eastAsia"/>
                <w:sz w:val="24"/>
                <w:szCs w:val="24"/>
              </w:rPr>
              <w:t>自媒体时代</w:t>
            </w:r>
            <w:r>
              <w:rPr>
                <w:rFonts w:ascii="宋体" w:hAnsi="宋体" w:cs="宋体" w:hint="eastAsia"/>
                <w:sz w:val="24"/>
                <w:szCs w:val="24"/>
              </w:rPr>
              <w:t>的</w:t>
            </w:r>
            <w:r w:rsidRPr="00780E7D">
              <w:rPr>
                <w:rFonts w:ascii="宋体" w:hAnsi="宋体" w:cs="宋体" w:hint="eastAsia"/>
                <w:sz w:val="24"/>
                <w:szCs w:val="24"/>
              </w:rPr>
              <w:t>微信营销</w:t>
            </w:r>
            <w:r>
              <w:rPr>
                <w:rFonts w:ascii="宋体" w:hAnsi="宋体" w:cs="宋体" w:hint="eastAsia"/>
                <w:sz w:val="24"/>
                <w:szCs w:val="24"/>
              </w:rPr>
              <w:t>与微店</w:t>
            </w:r>
          </w:p>
        </w:tc>
      </w:tr>
      <w:tr w:rsidR="003366B6" w:rsidRPr="00780E7D" w:rsidTr="00931495">
        <w:trPr>
          <w:trHeight w:val="661"/>
        </w:trPr>
        <w:tc>
          <w:tcPr>
            <w:tcW w:w="1242" w:type="dxa"/>
            <w:vAlign w:val="center"/>
          </w:tcPr>
          <w:p w:rsidR="003366B6" w:rsidRPr="00780E7D" w:rsidRDefault="003366B6" w:rsidP="00931495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80E7D">
              <w:rPr>
                <w:rFonts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3366B6" w:rsidRPr="00780E7D" w:rsidRDefault="003366B6" w:rsidP="00931495">
            <w:pPr>
              <w:adjustRightInd w:val="0"/>
              <w:snapToGrid w:val="0"/>
              <w:spacing w:before="120"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80E7D"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5670" w:type="dxa"/>
            <w:vAlign w:val="center"/>
          </w:tcPr>
          <w:p w:rsidR="003366B6" w:rsidRPr="00780E7D" w:rsidRDefault="003366B6" w:rsidP="00931495">
            <w:pPr>
              <w:adjustRightInd w:val="0"/>
              <w:snapToGrid w:val="0"/>
              <w:spacing w:before="120" w:line="24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跨境电商运营实务</w:t>
            </w:r>
          </w:p>
        </w:tc>
      </w:tr>
      <w:tr w:rsidR="003366B6" w:rsidRPr="00780E7D" w:rsidTr="00931495">
        <w:trPr>
          <w:trHeight w:val="736"/>
        </w:trPr>
        <w:tc>
          <w:tcPr>
            <w:tcW w:w="1242" w:type="dxa"/>
            <w:vAlign w:val="center"/>
          </w:tcPr>
          <w:p w:rsidR="003366B6" w:rsidRPr="00780E7D" w:rsidRDefault="003366B6" w:rsidP="00931495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80E7D">
              <w:rPr>
                <w:rFonts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3366B6" w:rsidRPr="00780E7D" w:rsidRDefault="003366B6" w:rsidP="00931495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80E7D"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5670" w:type="dxa"/>
            <w:vAlign w:val="center"/>
          </w:tcPr>
          <w:p w:rsidR="003366B6" w:rsidRPr="00780E7D" w:rsidRDefault="003366B6" w:rsidP="00931495">
            <w:pPr>
              <w:adjustRightInd w:val="0"/>
              <w:snapToGrid w:val="0"/>
              <w:spacing w:line="48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温州市</w:t>
            </w:r>
            <w:r w:rsidRPr="00780E7D">
              <w:rPr>
                <w:rFonts w:ascii="宋体" w:hAnsi="宋体" w:cs="宋体" w:hint="eastAsia"/>
                <w:sz w:val="24"/>
                <w:szCs w:val="24"/>
              </w:rPr>
              <w:t>金州电商产业园</w:t>
            </w:r>
            <w:r>
              <w:rPr>
                <w:rFonts w:ascii="宋体" w:hAnsi="宋体" w:cs="宋体" w:hint="eastAsia"/>
                <w:sz w:val="24"/>
                <w:szCs w:val="24"/>
              </w:rPr>
              <w:t>实地考察、跨境电商交流</w:t>
            </w:r>
          </w:p>
        </w:tc>
      </w:tr>
      <w:tr w:rsidR="003366B6" w:rsidRPr="00780E7D" w:rsidTr="00931495">
        <w:trPr>
          <w:trHeight w:val="662"/>
        </w:trPr>
        <w:tc>
          <w:tcPr>
            <w:tcW w:w="1242" w:type="dxa"/>
            <w:vAlign w:val="center"/>
          </w:tcPr>
          <w:p w:rsidR="003366B6" w:rsidRPr="00780E7D" w:rsidRDefault="003366B6" w:rsidP="00931495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80E7D">
              <w:rPr>
                <w:rFonts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3366B6" w:rsidRPr="00780E7D" w:rsidRDefault="003366B6" w:rsidP="00931495">
            <w:pPr>
              <w:adjustRightInd w:val="0"/>
              <w:snapToGrid w:val="0"/>
              <w:spacing w:before="120"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80E7D"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5670" w:type="dxa"/>
            <w:vAlign w:val="center"/>
          </w:tcPr>
          <w:p w:rsidR="003366B6" w:rsidRPr="00780E7D" w:rsidRDefault="003366B6" w:rsidP="00931495">
            <w:pPr>
              <w:adjustRightInd w:val="0"/>
              <w:snapToGrid w:val="0"/>
              <w:spacing w:before="120" w:line="240" w:lineRule="exact"/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网络创业案例分析报告分组</w:t>
            </w:r>
            <w:r w:rsidRPr="00780E7D">
              <w:rPr>
                <w:rFonts w:ascii="宋体" w:hAnsi="宋体" w:cs="宋体" w:hint="eastAsia"/>
                <w:sz w:val="24"/>
                <w:szCs w:val="24"/>
              </w:rPr>
              <w:t>展示</w:t>
            </w:r>
          </w:p>
        </w:tc>
      </w:tr>
      <w:tr w:rsidR="003366B6" w:rsidRPr="00780E7D" w:rsidTr="00931495">
        <w:trPr>
          <w:trHeight w:val="700"/>
        </w:trPr>
        <w:tc>
          <w:tcPr>
            <w:tcW w:w="2660" w:type="dxa"/>
            <w:gridSpan w:val="2"/>
            <w:vAlign w:val="center"/>
          </w:tcPr>
          <w:p w:rsidR="003366B6" w:rsidRPr="00780E7D" w:rsidRDefault="003366B6" w:rsidP="00931495">
            <w:pPr>
              <w:adjustRightInd w:val="0"/>
              <w:snapToGrid w:val="0"/>
              <w:spacing w:before="120" w:line="2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780E7D">
              <w:rPr>
                <w:rFonts w:ascii="宋体" w:hAnsi="宋体" w:cs="宋体" w:hint="eastAsia"/>
                <w:sz w:val="24"/>
                <w:szCs w:val="24"/>
              </w:rPr>
              <w:t>考试</w:t>
            </w:r>
          </w:p>
        </w:tc>
        <w:tc>
          <w:tcPr>
            <w:tcW w:w="5670" w:type="dxa"/>
            <w:vAlign w:val="center"/>
          </w:tcPr>
          <w:p w:rsidR="003366B6" w:rsidRPr="00780E7D" w:rsidRDefault="003366B6" w:rsidP="00931495">
            <w:pPr>
              <w:adjustRightInd w:val="0"/>
              <w:snapToGrid w:val="0"/>
              <w:spacing w:before="120" w:line="240" w:lineRule="exact"/>
              <w:jc w:val="left"/>
              <w:rPr>
                <w:rFonts w:ascii="宋体" w:cs="Times New Roman"/>
                <w:sz w:val="24"/>
                <w:szCs w:val="24"/>
              </w:rPr>
            </w:pPr>
            <w:r w:rsidRPr="00780E7D">
              <w:rPr>
                <w:rFonts w:ascii="宋体" w:hAnsi="宋体" w:cs="宋体" w:hint="eastAsia"/>
                <w:sz w:val="24"/>
                <w:szCs w:val="24"/>
              </w:rPr>
              <w:t>上交纸质版网络创业</w:t>
            </w:r>
            <w:r>
              <w:rPr>
                <w:rFonts w:ascii="宋体" w:hAnsi="宋体" w:cs="宋体" w:hint="eastAsia"/>
                <w:sz w:val="24"/>
                <w:szCs w:val="24"/>
              </w:rPr>
              <w:t>案例分析报告</w:t>
            </w:r>
            <w:r w:rsidRPr="00780E7D">
              <w:rPr>
                <w:rFonts w:ascii="宋体" w:hAnsi="宋体" w:cs="宋体" w:hint="eastAsia"/>
                <w:sz w:val="24"/>
                <w:szCs w:val="24"/>
              </w:rPr>
              <w:t>一份</w:t>
            </w:r>
          </w:p>
        </w:tc>
      </w:tr>
    </w:tbl>
    <w:p w:rsidR="003366B6" w:rsidRPr="00C072D7" w:rsidRDefault="003366B6" w:rsidP="003366B6">
      <w:pPr>
        <w:rPr>
          <w:rFonts w:cs="Times New Roman"/>
          <w:sz w:val="28"/>
          <w:szCs w:val="28"/>
        </w:rPr>
      </w:pPr>
    </w:p>
    <w:p w:rsidR="002A73FD" w:rsidRDefault="002A73FD"/>
    <w:sectPr w:rsidR="002A73FD" w:rsidSect="009C7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3FD" w:rsidRDefault="002A73FD" w:rsidP="003366B6">
      <w:r>
        <w:separator/>
      </w:r>
    </w:p>
  </w:endnote>
  <w:endnote w:type="continuationSeparator" w:id="1">
    <w:p w:rsidR="002A73FD" w:rsidRDefault="002A73FD" w:rsidP="00336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3FD" w:rsidRDefault="002A73FD" w:rsidP="003366B6">
      <w:r>
        <w:separator/>
      </w:r>
    </w:p>
  </w:footnote>
  <w:footnote w:type="continuationSeparator" w:id="1">
    <w:p w:rsidR="002A73FD" w:rsidRDefault="002A73FD" w:rsidP="003366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66B6"/>
    <w:rsid w:val="002A73FD"/>
    <w:rsid w:val="00336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6B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66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66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66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66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>WZU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曾尔雷</dc:creator>
  <cp:keywords/>
  <dc:description/>
  <cp:lastModifiedBy>曾尔雷</cp:lastModifiedBy>
  <cp:revision>2</cp:revision>
  <dcterms:created xsi:type="dcterms:W3CDTF">2015-01-25T05:15:00Z</dcterms:created>
  <dcterms:modified xsi:type="dcterms:W3CDTF">2015-01-25T05:15:00Z</dcterms:modified>
</cp:coreProperties>
</file>